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r w:rsidR="000831B7">
        <w:rPr>
          <w:rStyle w:val="Izteiksmgs"/>
        </w:rPr>
        <w:t>Logu maiņa kāpņutelpā</w:t>
      </w:r>
      <w:r>
        <w:rPr>
          <w:rStyle w:val="Izteiksmgs"/>
        </w:rPr>
        <w:t>”</w:t>
      </w:r>
      <w:r>
        <w:t xml:space="preserve">, daudzdzīvokļu dzīvojamai mājai pēc adreses: </w:t>
      </w:r>
      <w:r w:rsidRPr="000831B7">
        <w:rPr>
          <w:b/>
        </w:rPr>
        <w:t>"Brīvības 7, Malta"</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bookmarkStart w:id="0" w:name="_GoBack"/>
      <w:bookmarkEnd w:id="0"/>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Piedāvājumu iesniegšanas termiņš – 2017. gada 31.jūlijs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 xml:space="preserve">Kontaktpersona par tehnisko specifikāciju: SIA "Maltas dzīvokļu-komunālās saimniecības uzņēmums" </w:t>
      </w:r>
      <w:r w:rsidR="000831B7">
        <w:t>Valdes loceklis Jānis Kravalis, tālr. 64631056</w:t>
      </w:r>
      <w:r>
        <w:t>.</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831B7"/>
    <w:rsid w:val="000E4D99"/>
    <w:rsid w:val="002D61E6"/>
    <w:rsid w:val="003F6F1D"/>
    <w:rsid w:val="00AF03A2"/>
    <w:rsid w:val="00B6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3C69"/>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2</cp:revision>
  <cp:lastPrinted>2017-07-11T08:28:00Z</cp:lastPrinted>
  <dcterms:created xsi:type="dcterms:W3CDTF">2017-07-11T08:30:00Z</dcterms:created>
  <dcterms:modified xsi:type="dcterms:W3CDTF">2017-07-11T08:30:00Z</dcterms:modified>
</cp:coreProperties>
</file>